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F13" w:rsidRDefault="00160064">
      <w:pPr>
        <w:jc w:val="center"/>
        <w:rPr>
          <w:sz w:val="2"/>
          <w:szCs w:val="2"/>
        </w:rPr>
      </w:pPr>
      <w:r w:rsidRPr="00160064">
        <w:rPr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12469495</wp:posOffset>
                </wp:positionH>
                <wp:positionV relativeFrom="paragraph">
                  <wp:posOffset>264795</wp:posOffset>
                </wp:positionV>
                <wp:extent cx="2406015" cy="99060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01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0064" w:rsidRPr="00160064" w:rsidRDefault="0016006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16006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  <w:t>Приложение 2</w:t>
                            </w:r>
                          </w:p>
                          <w:p w:rsidR="00160064" w:rsidRPr="00160064" w:rsidRDefault="0016006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16006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  <w:t>к решению Думы</w:t>
                            </w:r>
                          </w:p>
                          <w:p w:rsidR="00160064" w:rsidRPr="00160064" w:rsidRDefault="0016006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16006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  <w:t>города Нижневартовска</w:t>
                            </w:r>
                          </w:p>
                          <w:p w:rsidR="00160064" w:rsidRPr="00160064" w:rsidRDefault="0016006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16006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  <w:t>от____._____.2026 №______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981.85pt;margin-top:20.85pt;width:189.45pt;height:7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" stroked="f">
                <v:textbox>
                  <w:txbxContent>
                    <w:p w:rsidR="00160064" w:rsidRPr="00160064" w:rsidRDefault="0016006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</w:pPr>
                      <w:r w:rsidRPr="00160064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  <w:t>Приложение 2</w:t>
                      </w:r>
                    </w:p>
                    <w:p w:rsidR="00160064" w:rsidRPr="00160064" w:rsidRDefault="0016006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</w:pPr>
                      <w:r w:rsidRPr="00160064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  <w:t>к решению Думы</w:t>
                      </w:r>
                    </w:p>
                    <w:p w:rsidR="00160064" w:rsidRPr="00160064" w:rsidRDefault="0016006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</w:pPr>
                      <w:r w:rsidRPr="00160064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  <w:t>города Нижневартовска</w:t>
                      </w:r>
                    </w:p>
                    <w:p w:rsidR="00160064" w:rsidRPr="00160064" w:rsidRDefault="0016006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</w:pPr>
                      <w:r w:rsidRPr="00160064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  <w:t>от____._____.2026 №______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>
        <w:rPr>
          <w:noProof/>
          <w:lang w:val="ru-RU" w:eastAsia="ru-RU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-1905</wp:posOffset>
            </wp:positionV>
            <wp:extent cx="15124430" cy="10692130"/>
            <wp:effectExtent l="0" t="0" r="1270" b="0"/>
            <wp:wrapNone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15124430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EF5F13">
      <w:pgSz w:w="24289" w:h="17375" w:orient="landscape"/>
      <w:pgMar w:top="168" w:right="238" w:bottom="168" w:left="238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60064">
      <w:r>
        <w:separator/>
      </w:r>
    </w:p>
  </w:endnote>
  <w:endnote w:type="continuationSeparator" w:id="0">
    <w:p w:rsidR="00000000" w:rsidRDefault="0016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F13" w:rsidRDefault="00EF5F13"/>
  </w:footnote>
  <w:footnote w:type="continuationSeparator" w:id="0">
    <w:p w:rsidR="00EF5F13" w:rsidRDefault="00EF5F1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F13"/>
    <w:rsid w:val="00160064"/>
    <w:rsid w:val="00EF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FF89F"/>
  <w15:docId w15:val="{EE0914A6-7EF3-42E7-98AA-354A7477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Трофимова Марина Викторовна</cp:lastModifiedBy>
  <cp:revision>2</cp:revision>
  <dcterms:created xsi:type="dcterms:W3CDTF">2026-01-22T10:00:00Z</dcterms:created>
  <dcterms:modified xsi:type="dcterms:W3CDTF">2026-01-22T10:03:00Z</dcterms:modified>
</cp:coreProperties>
</file>